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A6" w:rsidRPr="001C2BA6" w:rsidRDefault="001C2BA6" w:rsidP="001C2BA6">
      <w:pPr>
        <w:spacing w:after="0" w:line="240" w:lineRule="auto"/>
        <w:jc w:val="center"/>
        <w:rPr>
          <w:rFonts w:ascii="stone_sans_semi_boldregular" w:eastAsia="Times New Roman" w:hAnsi="stone_sans_semi_boldregular" w:cs="Times New Roman"/>
          <w:color w:val="FFFFFF"/>
          <w:sz w:val="51"/>
          <w:szCs w:val="51"/>
          <w:lang w:eastAsia="fr-FR"/>
        </w:rPr>
      </w:pPr>
      <w:r w:rsidRPr="001C2BA6">
        <w:rPr>
          <w:rFonts w:ascii="stone_sans_semi_boldregular" w:eastAsia="Times New Roman" w:hAnsi="stone_sans_semi_boldregular" w:cs="Times New Roman"/>
          <w:noProof/>
          <w:color w:val="FFFFFF"/>
          <w:sz w:val="51"/>
          <w:szCs w:val="51"/>
          <w:lang w:eastAsia="fr-FR"/>
        </w:rPr>
        <w:drawing>
          <wp:inline distT="0" distB="0" distL="0" distR="0" wp14:anchorId="799B08A8" wp14:editId="154FC1B7">
            <wp:extent cx="3733800" cy="800100"/>
            <wp:effectExtent l="0" t="0" r="0" b="0"/>
            <wp:docPr id="1" name="Image 1" descr="rossig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sign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BA6">
        <w:rPr>
          <w:rFonts w:ascii="stone_sans_semi_boldregular" w:eastAsia="Times New Roman" w:hAnsi="stone_sans_semi_boldregular" w:cs="Times New Roman"/>
          <w:color w:val="FFFFFF"/>
          <w:sz w:val="51"/>
          <w:szCs w:val="51"/>
          <w:lang w:eastAsia="fr-FR"/>
        </w:rPr>
        <w:br/>
        <w:t>Fiche Produit</w:t>
      </w:r>
    </w:p>
    <w:p w:rsidR="001C2BA6" w:rsidRPr="001C2BA6" w:rsidRDefault="001C2BA6" w:rsidP="001C2BA6">
      <w:pPr>
        <w:spacing w:after="0" w:line="240" w:lineRule="auto"/>
        <w:rPr>
          <w:rFonts w:ascii="stone_sans_semi_boldregular" w:eastAsia="Times New Roman" w:hAnsi="stone_sans_semi_boldregular" w:cs="Times New Roman"/>
          <w:vanish/>
          <w:sz w:val="17"/>
          <w:szCs w:val="17"/>
          <w:lang w:eastAsia="fr-FR"/>
        </w:rPr>
      </w:pPr>
      <w:r w:rsidRPr="001C2BA6">
        <w:rPr>
          <w:rFonts w:ascii="stone_sans_semi_boldregular" w:eastAsia="Times New Roman" w:hAnsi="stone_sans_semi_boldregular" w:cs="Times New Roman"/>
          <w:noProof/>
          <w:vanish/>
          <w:sz w:val="17"/>
          <w:szCs w:val="17"/>
          <w:lang w:eastAsia="fr-FR"/>
        </w:rPr>
        <w:drawing>
          <wp:inline distT="0" distB="0" distL="0" distR="0" wp14:anchorId="4BA81A7A" wp14:editId="1E24F065">
            <wp:extent cx="3733800" cy="800100"/>
            <wp:effectExtent l="0" t="0" r="0" b="0"/>
            <wp:docPr id="2" name="Image 2" descr="rossig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sign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BA6" w:rsidRPr="001C2BA6" w:rsidRDefault="001C2BA6" w:rsidP="001C2BA6">
      <w:pPr>
        <w:spacing w:after="0" w:line="240" w:lineRule="auto"/>
        <w:rPr>
          <w:rFonts w:ascii="stone_sans_semi_boldregular" w:eastAsia="Times New Roman" w:hAnsi="stone_sans_semi_boldregular" w:cs="Times New Roman"/>
          <w:vanish/>
          <w:sz w:val="17"/>
          <w:szCs w:val="17"/>
          <w:lang w:eastAsia="fr-FR"/>
        </w:rPr>
      </w:pPr>
      <w:r w:rsidRPr="001C2BA6">
        <w:rPr>
          <w:rFonts w:ascii="stone_sans_semi_boldregular" w:eastAsia="Times New Roman" w:hAnsi="stone_sans_semi_boldregular" w:cs="Times New Roman"/>
          <w:vanish/>
          <w:sz w:val="17"/>
          <w:szCs w:val="17"/>
          <w:lang w:eastAsia="fr-FR"/>
        </w:rPr>
        <w:t>24/11/2014</w:t>
      </w:r>
    </w:p>
    <w:p w:rsidR="001C2BA6" w:rsidRPr="001C2BA6" w:rsidRDefault="001C2BA6" w:rsidP="001C2BA6">
      <w:pPr>
        <w:spacing w:after="0" w:line="240" w:lineRule="auto"/>
        <w:jc w:val="center"/>
        <w:rPr>
          <w:rFonts w:ascii="stone_sans_semi_boldregular" w:eastAsia="Times New Roman" w:hAnsi="stone_sans_semi_boldregular" w:cs="Times New Roman"/>
          <w:vanish/>
          <w:sz w:val="17"/>
          <w:szCs w:val="17"/>
          <w:lang w:eastAsia="fr-FR"/>
        </w:rPr>
      </w:pPr>
      <w:r w:rsidRPr="001C2BA6">
        <w:rPr>
          <w:rFonts w:ascii="stone_sans_semi_boldregular" w:eastAsia="Times New Roman" w:hAnsi="stone_sans_semi_boldregular" w:cs="Times New Roman"/>
          <w:vanish/>
          <w:sz w:val="17"/>
          <w:szCs w:val="17"/>
          <w:lang w:eastAsia="fr-FR"/>
        </w:rPr>
        <w:t>S.N. ROSSIGNOL - Route de St Cénéré - 53150 Montsûrs - Tél : 02.43.01.55.55 - Fax : 02.43.01.55.06</w:t>
      </w:r>
      <w:r w:rsidRPr="001C2BA6">
        <w:rPr>
          <w:rFonts w:ascii="stone_sans_semi_boldregular" w:eastAsia="Times New Roman" w:hAnsi="stone_sans_semi_boldregular" w:cs="Times New Roman"/>
          <w:vanish/>
          <w:sz w:val="17"/>
          <w:szCs w:val="17"/>
          <w:lang w:eastAsia="fr-FR"/>
        </w:rPr>
        <w:br/>
        <w:t>site web : www.rossignol.fr</w:t>
      </w:r>
    </w:p>
    <w:p w:rsidR="001C2BA6" w:rsidRPr="001C2BA6" w:rsidRDefault="001C2BA6" w:rsidP="001C2BA6">
      <w:pPr>
        <w:shd w:val="clear" w:color="auto" w:fill="FFFFFF"/>
        <w:spacing w:before="60" w:after="60" w:line="240" w:lineRule="auto"/>
        <w:jc w:val="center"/>
        <w:rPr>
          <w:rFonts w:ascii="stone_sans_semi_boldregular" w:eastAsia="Times New Roman" w:hAnsi="stone_sans_semi_boldregular" w:cs="Times New Roman"/>
          <w:color w:val="BECE00"/>
          <w:sz w:val="30"/>
          <w:szCs w:val="30"/>
          <w:lang w:eastAsia="fr-FR"/>
        </w:rPr>
      </w:pPr>
      <w:r w:rsidRPr="001C2BA6">
        <w:rPr>
          <w:rFonts w:ascii="stone_sans_semi_boldregular" w:eastAsia="Times New Roman" w:hAnsi="stone_sans_semi_boldregular" w:cs="Times New Roman"/>
          <w:color w:val="BECE00"/>
          <w:sz w:val="30"/>
          <w:szCs w:val="30"/>
          <w:lang w:eastAsia="fr-FR"/>
        </w:rPr>
        <w:t>CENDRIER 3L MURAL ARKEA SANS SERRURE GRIS MANGANESE</w:t>
      </w:r>
    </w:p>
    <w:tbl>
      <w:tblPr>
        <w:tblW w:w="5000" w:type="pct"/>
        <w:jc w:val="center"/>
        <w:tblCellSpacing w:w="0" w:type="dxa"/>
        <w:shd w:val="clear" w:color="auto" w:fill="E1E1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42"/>
      </w:tblGrid>
      <w:tr w:rsidR="001C2BA6" w:rsidRPr="001C2BA6" w:rsidTr="001C2BA6">
        <w:trPr>
          <w:tblCellSpacing w:w="0" w:type="dxa"/>
          <w:jc w:val="center"/>
        </w:trPr>
        <w:tc>
          <w:tcPr>
            <w:tcW w:w="3600" w:type="dxa"/>
            <w:tcBorders>
              <w:top w:val="single" w:sz="12" w:space="0" w:color="6D6E72"/>
              <w:left w:val="single" w:sz="12" w:space="0" w:color="6D6E72"/>
              <w:bottom w:val="single" w:sz="12" w:space="0" w:color="6D6E72"/>
              <w:right w:val="single" w:sz="12" w:space="0" w:color="6D6E7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BA6" w:rsidRPr="001C2BA6" w:rsidRDefault="001C2BA6" w:rsidP="001C2BA6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noProof/>
                <w:color w:val="990000"/>
                <w:sz w:val="17"/>
                <w:szCs w:val="17"/>
                <w:lang w:eastAsia="fr-FR"/>
              </w:rPr>
              <w:drawing>
                <wp:inline distT="0" distB="0" distL="0" distR="0" wp14:anchorId="0B0CA77F" wp14:editId="24C942AD">
                  <wp:extent cx="868680" cy="2857500"/>
                  <wp:effectExtent l="0" t="0" r="7620" b="0"/>
                  <wp:docPr id="3" name="Image 3" descr="CENDRIER 3L MURAL ARKE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NDRIER 3L MURAL ARKE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6D6E72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tbl>
            <w:tblPr>
              <w:tblW w:w="5000" w:type="pct"/>
              <w:tblCellSpacing w:w="12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770"/>
              <w:gridCol w:w="2372"/>
            </w:tblGrid>
            <w:tr w:rsidR="001C2BA6" w:rsidRPr="001C2BA6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C2BA6" w:rsidRPr="001C2BA6" w:rsidRDefault="001C2BA6" w:rsidP="001C2BA6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C2BA6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Référence 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C2BA6" w:rsidRPr="001C2BA6" w:rsidRDefault="001C2BA6" w:rsidP="001C2BA6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C2BA6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56514</w:t>
                  </w:r>
                </w:p>
              </w:tc>
            </w:tr>
            <w:tr w:rsidR="001C2BA6" w:rsidRPr="001C2BA6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C2BA6" w:rsidRPr="001C2BA6" w:rsidRDefault="001C2BA6" w:rsidP="001C2BA6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C2BA6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Coloris 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C2BA6" w:rsidRPr="001C2BA6" w:rsidRDefault="001C2BA6" w:rsidP="001C2BA6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C2BA6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GRIS MANGANESE</w:t>
                  </w:r>
                </w:p>
              </w:tc>
            </w:tr>
            <w:tr w:rsidR="001C2BA6" w:rsidRPr="001C2BA6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C2BA6" w:rsidRPr="001C2BA6" w:rsidRDefault="001C2BA6" w:rsidP="001C2BA6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proofErr w:type="spellStart"/>
                  <w:r w:rsidRPr="001C2BA6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Gencod</w:t>
                  </w:r>
                  <w:proofErr w:type="spellEnd"/>
                  <w:r w:rsidRPr="001C2BA6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 xml:space="preserve"> 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C2BA6" w:rsidRPr="001C2BA6" w:rsidRDefault="001C2BA6" w:rsidP="001C2BA6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C2BA6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 xml:space="preserve">3019920565145 </w:t>
                  </w:r>
                </w:p>
              </w:tc>
            </w:tr>
            <w:tr w:rsidR="001C2BA6" w:rsidRPr="001C2BA6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C2BA6" w:rsidRPr="001C2BA6" w:rsidRDefault="001C2BA6" w:rsidP="001C2BA6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C2BA6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Nomenclature douanière 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C2BA6" w:rsidRPr="001C2BA6" w:rsidRDefault="001C2BA6" w:rsidP="001C2BA6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C2BA6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73239900</w:t>
                  </w:r>
                </w:p>
              </w:tc>
            </w:tr>
            <w:tr w:rsidR="001C2BA6" w:rsidRPr="001C2BA6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C2BA6" w:rsidRPr="001C2BA6" w:rsidRDefault="001C2BA6" w:rsidP="001C2BA6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C2BA6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C2BA6" w:rsidRPr="001C2BA6" w:rsidRDefault="001C2BA6" w:rsidP="001C2BA6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C2BA6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 </w:t>
                  </w:r>
                </w:p>
              </w:tc>
            </w:tr>
            <w:tr w:rsidR="001C2BA6" w:rsidRPr="001C2BA6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C2BA6" w:rsidRPr="001C2BA6" w:rsidRDefault="001C2BA6" w:rsidP="001C2BA6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C2BA6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Pièces détachées 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C2BA6" w:rsidRPr="001C2BA6" w:rsidRDefault="001C2BA6" w:rsidP="001C2BA6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C2BA6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Non</w:t>
                  </w:r>
                </w:p>
              </w:tc>
            </w:tr>
            <w:tr w:rsidR="001C2BA6" w:rsidRPr="001C2BA6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C2BA6" w:rsidRPr="001C2BA6" w:rsidRDefault="001C2BA6" w:rsidP="001C2BA6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C2BA6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Notice de montage 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C2BA6" w:rsidRPr="001C2BA6" w:rsidRDefault="001C2BA6" w:rsidP="001C2BA6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C2BA6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 xml:space="preserve">Non </w:t>
                  </w:r>
                </w:p>
              </w:tc>
            </w:tr>
            <w:tr w:rsidR="001C2BA6" w:rsidRPr="001C2BA6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C2BA6" w:rsidRPr="001C2BA6" w:rsidRDefault="001C2BA6" w:rsidP="001C2BA6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C2BA6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Logo Rossignol 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C2BA6" w:rsidRPr="001C2BA6" w:rsidRDefault="001C2BA6" w:rsidP="001C2BA6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C2BA6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Oui</w:t>
                  </w:r>
                </w:p>
              </w:tc>
            </w:tr>
            <w:tr w:rsidR="001C2BA6" w:rsidRPr="001C2BA6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C2BA6" w:rsidRPr="001C2BA6" w:rsidRDefault="001C2BA6" w:rsidP="001C2BA6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C2BA6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Unité de vente 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C2BA6" w:rsidRPr="001C2BA6" w:rsidRDefault="001C2BA6" w:rsidP="001C2BA6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C2BA6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 xml:space="preserve">Unitaire </w:t>
                  </w:r>
                </w:p>
              </w:tc>
            </w:tr>
          </w:tbl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</w:p>
        </w:tc>
      </w:tr>
      <w:tr w:rsidR="001C2BA6" w:rsidRPr="001C2BA6" w:rsidTr="001C2BA6">
        <w:trPr>
          <w:tblCellSpacing w:w="0" w:type="dxa"/>
          <w:jc w:val="center"/>
        </w:trPr>
        <w:tc>
          <w:tcPr>
            <w:tcW w:w="0" w:type="auto"/>
            <w:tcBorders>
              <w:top w:val="single" w:sz="12" w:space="0" w:color="6D6E72"/>
              <w:left w:val="single" w:sz="12" w:space="0" w:color="6D6E72"/>
              <w:bottom w:val="single" w:sz="12" w:space="0" w:color="6D6E72"/>
              <w:right w:val="single" w:sz="12" w:space="0" w:color="6D6E72"/>
            </w:tcBorders>
            <w:shd w:val="clear" w:color="auto" w:fill="FFFFFF"/>
            <w:vAlign w:val="center"/>
            <w:hideMark/>
          </w:tcPr>
          <w:p w:rsidR="001C2BA6" w:rsidRPr="001C2BA6" w:rsidRDefault="001C2BA6" w:rsidP="001C2BA6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noProof/>
                <w:color w:val="990000"/>
                <w:sz w:val="17"/>
                <w:szCs w:val="17"/>
                <w:lang w:eastAsia="fr-FR"/>
              </w:rPr>
              <w:drawing>
                <wp:inline distT="0" distB="0" distL="0" distR="0" wp14:anchorId="7F825932" wp14:editId="31740228">
                  <wp:extent cx="487680" cy="2857500"/>
                  <wp:effectExtent l="0" t="0" r="7620" b="0"/>
                  <wp:docPr id="4" name="Image 4" descr="CENDRIER 3L MURAL ARKE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NDRIER 3L MURAL ARKE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6D6E72"/>
              <w:left w:val="single" w:sz="12" w:space="0" w:color="6D6E72"/>
              <w:bottom w:val="single" w:sz="12" w:space="0" w:color="6D6E72"/>
              <w:right w:val="single" w:sz="12" w:space="0" w:color="6D6E72"/>
            </w:tcBorders>
            <w:shd w:val="clear" w:color="auto" w:fill="FFFFFF"/>
            <w:vAlign w:val="center"/>
            <w:hideMark/>
          </w:tcPr>
          <w:p w:rsidR="001C2BA6" w:rsidRPr="001C2BA6" w:rsidRDefault="001C2BA6" w:rsidP="001C2BA6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noProof/>
                <w:color w:val="990000"/>
                <w:sz w:val="17"/>
                <w:szCs w:val="17"/>
                <w:lang w:eastAsia="fr-FR"/>
              </w:rPr>
              <w:drawing>
                <wp:inline distT="0" distB="0" distL="0" distR="0" wp14:anchorId="46A4DDDB" wp14:editId="22855F0B">
                  <wp:extent cx="922020" cy="2857500"/>
                  <wp:effectExtent l="0" t="0" r="0" b="0"/>
                  <wp:docPr id="5" name="Image 5" descr="CENDRIER 3L MURAL ARKE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NDRIER 3L MURAL ARKE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BA6" w:rsidRPr="001C2BA6" w:rsidRDefault="001C2BA6" w:rsidP="001C2BA6">
      <w:pPr>
        <w:pageBreakBefore/>
        <w:shd w:val="clear" w:color="auto" w:fill="FFFFFF"/>
        <w:spacing w:after="0" w:line="240" w:lineRule="auto"/>
        <w:rPr>
          <w:rFonts w:ascii="stone_sans_semi_boldregular" w:eastAsia="Times New Roman" w:hAnsi="stone_sans_semi_boldregular" w:cs="Times New Roman"/>
          <w:vanish/>
          <w:sz w:val="17"/>
          <w:szCs w:val="17"/>
          <w:lang w:eastAsia="fr-FR"/>
        </w:rPr>
      </w:pPr>
    </w:p>
    <w:tbl>
      <w:tblPr>
        <w:tblW w:w="5000" w:type="pct"/>
        <w:tblCellSpacing w:w="12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C2BA6" w:rsidRPr="001C2BA6" w:rsidTr="001C2BA6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  <w:t>Caractéristiques produits</w:t>
            </w:r>
          </w:p>
        </w:tc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  <w:t>Avantages</w:t>
            </w:r>
          </w:p>
        </w:tc>
      </w:tr>
      <w:tr w:rsidR="001C2BA6" w:rsidRPr="001C2BA6" w:rsidTr="001C2BA6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Acier traité </w:t>
            </w:r>
            <w:proofErr w:type="spellStart"/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anti-corrosion</w:t>
            </w:r>
            <w:proofErr w:type="spellEnd"/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, garantie 5 ans (hors bords de mer et milieux salins) </w:t>
            </w:r>
          </w:p>
        </w:tc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Protection contre les intempéries </w:t>
            </w:r>
          </w:p>
        </w:tc>
      </w:tr>
      <w:tr w:rsidR="001C2BA6" w:rsidRPr="001C2BA6" w:rsidTr="001C2BA6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Acier poudré anti-UV </w:t>
            </w:r>
          </w:p>
        </w:tc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</w:p>
        </w:tc>
      </w:tr>
      <w:tr w:rsidR="001C2BA6" w:rsidRPr="001C2BA6" w:rsidTr="001C2BA6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Vidage par décrochage </w:t>
            </w:r>
          </w:p>
        </w:tc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Facilité et rapidité de vidage du cendrier </w:t>
            </w:r>
          </w:p>
        </w:tc>
      </w:tr>
    </w:tbl>
    <w:p w:rsidR="001C2BA6" w:rsidRPr="001C2BA6" w:rsidRDefault="001C2BA6" w:rsidP="001C2BA6">
      <w:pPr>
        <w:shd w:val="clear" w:color="auto" w:fill="FFFFFF"/>
        <w:spacing w:before="60" w:after="60" w:line="240" w:lineRule="auto"/>
        <w:rPr>
          <w:rFonts w:ascii="stone_sans_semi_boldregular" w:eastAsia="Times New Roman" w:hAnsi="stone_sans_semi_boldregular" w:cs="Times New Roman"/>
          <w:sz w:val="17"/>
          <w:szCs w:val="17"/>
          <w:lang w:eastAsia="fr-FR"/>
        </w:rPr>
      </w:pPr>
      <w:r w:rsidRPr="001C2BA6">
        <w:rPr>
          <w:rFonts w:ascii="stone_sans_semi_boldregular" w:eastAsia="Times New Roman" w:hAnsi="stone_sans_semi_boldregular" w:cs="Times New Roman"/>
          <w:sz w:val="17"/>
          <w:szCs w:val="17"/>
          <w:lang w:eastAsia="fr-FR"/>
        </w:rPr>
        <w:t> </w:t>
      </w:r>
    </w:p>
    <w:tbl>
      <w:tblPr>
        <w:tblW w:w="5000" w:type="pct"/>
        <w:tblCellSpacing w:w="12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C2BA6" w:rsidRPr="001C2BA6" w:rsidTr="001C2BA6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  <w:t>DIMENSIONS</w:t>
            </w:r>
          </w:p>
        </w:tc>
      </w:tr>
      <w:tr w:rsidR="001C2BA6" w:rsidRPr="001C2BA6" w:rsidTr="001C2BA6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  <w:t>Sans emballage</w:t>
            </w:r>
          </w:p>
        </w:tc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  <w:t>Avec emballage</w:t>
            </w:r>
          </w:p>
        </w:tc>
      </w:tr>
      <w:tr w:rsidR="001C2BA6" w:rsidRPr="001C2BA6" w:rsidTr="001C2BA6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Poids Net : 1.6 Kg</w:t>
            </w:r>
          </w:p>
        </w:tc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Poids Brut : 1.82 Kg</w:t>
            </w:r>
          </w:p>
        </w:tc>
      </w:tr>
      <w:tr w:rsidR="001C2BA6" w:rsidRPr="001C2BA6" w:rsidTr="001C2BA6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Volume Brut : 0 m3</w:t>
            </w:r>
          </w:p>
        </w:tc>
      </w:tr>
      <w:tr w:rsidR="001C2BA6" w:rsidRPr="001C2BA6" w:rsidTr="001C2BA6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Dimension en mm </w:t>
            </w:r>
            <w:proofErr w:type="gramStart"/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( L</w:t>
            </w:r>
            <w:proofErr w:type="gramEnd"/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 x l x H): 0 x 0 x 0</w:t>
            </w:r>
          </w:p>
        </w:tc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Dimension en mm </w:t>
            </w:r>
            <w:proofErr w:type="gramStart"/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( L</w:t>
            </w:r>
            <w:proofErr w:type="gramEnd"/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 x l x H) : 570 x 130 x 70</w:t>
            </w:r>
          </w:p>
        </w:tc>
      </w:tr>
    </w:tbl>
    <w:p w:rsidR="001C2BA6" w:rsidRPr="001C2BA6" w:rsidRDefault="001C2BA6" w:rsidP="001C2BA6">
      <w:pPr>
        <w:shd w:val="clear" w:color="auto" w:fill="FFFFFF"/>
        <w:spacing w:before="60" w:after="60" w:line="240" w:lineRule="auto"/>
        <w:rPr>
          <w:rFonts w:ascii="stone_sans_semi_boldregular" w:eastAsia="Times New Roman" w:hAnsi="stone_sans_semi_boldregular" w:cs="Times New Roman"/>
          <w:sz w:val="17"/>
          <w:szCs w:val="17"/>
          <w:lang w:eastAsia="fr-FR"/>
        </w:rPr>
      </w:pPr>
      <w:r w:rsidRPr="001C2BA6">
        <w:rPr>
          <w:rFonts w:ascii="stone_sans_semi_boldregular" w:eastAsia="Times New Roman" w:hAnsi="stone_sans_semi_boldregular" w:cs="Times New Roman"/>
          <w:sz w:val="17"/>
          <w:szCs w:val="17"/>
          <w:lang w:eastAsia="fr-FR"/>
        </w:rPr>
        <w:t> </w:t>
      </w:r>
    </w:p>
    <w:tbl>
      <w:tblPr>
        <w:tblW w:w="5000" w:type="pct"/>
        <w:tblCellSpacing w:w="12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C2BA6" w:rsidRPr="001C2BA6" w:rsidTr="001C2BA6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  <w:t>PALETTISATION</w:t>
            </w:r>
          </w:p>
        </w:tc>
      </w:tr>
      <w:tr w:rsidR="001C2BA6" w:rsidRPr="001C2BA6" w:rsidTr="001C2BA6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Quantité par palette</w:t>
            </w:r>
          </w:p>
        </w:tc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130</w:t>
            </w:r>
          </w:p>
        </w:tc>
      </w:tr>
      <w:tr w:rsidR="001C2BA6" w:rsidRPr="001C2BA6" w:rsidTr="001C2BA6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Dimension palette en mm </w:t>
            </w:r>
            <w:proofErr w:type="gramStart"/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( L</w:t>
            </w:r>
            <w:proofErr w:type="gramEnd"/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 x l x H)</w:t>
            </w:r>
          </w:p>
        </w:tc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1200 x 1000 x 850</w:t>
            </w:r>
          </w:p>
        </w:tc>
      </w:tr>
      <w:tr w:rsidR="001C2BA6" w:rsidRPr="001C2BA6" w:rsidTr="001C2BA6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Nombre référence/couche</w:t>
            </w:r>
          </w:p>
        </w:tc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13</w:t>
            </w:r>
          </w:p>
        </w:tc>
      </w:tr>
      <w:tr w:rsidR="001C2BA6" w:rsidRPr="001C2BA6" w:rsidTr="001C2BA6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Nombre couche/palette</w:t>
            </w:r>
          </w:p>
        </w:tc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10</w:t>
            </w:r>
          </w:p>
        </w:tc>
      </w:tr>
      <w:tr w:rsidR="001C2BA6" w:rsidRPr="001C2BA6" w:rsidTr="001C2BA6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Poids palette (en Kg)</w:t>
            </w:r>
          </w:p>
        </w:tc>
        <w:tc>
          <w:tcPr>
            <w:tcW w:w="2500" w:type="pct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247</w:t>
            </w:r>
          </w:p>
        </w:tc>
      </w:tr>
      <w:tr w:rsidR="001C2BA6" w:rsidRPr="001C2BA6" w:rsidTr="001C2BA6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C2BA6" w:rsidRPr="001C2BA6" w:rsidRDefault="001C2BA6" w:rsidP="001C2BA6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Palette perdue (palette </w:t>
            </w:r>
            <w:proofErr w:type="spellStart"/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europe</w:t>
            </w:r>
            <w:proofErr w:type="spellEnd"/>
            <w:r w:rsidRPr="001C2BA6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 sur demande)</w:t>
            </w:r>
          </w:p>
        </w:tc>
      </w:tr>
    </w:tbl>
    <w:p w:rsidR="002D3D3B" w:rsidRDefault="002D3D3B" w:rsidP="001C2BA6">
      <w:pPr>
        <w:shd w:val="clear" w:color="auto" w:fill="FFFFFF"/>
        <w:spacing w:after="0" w:line="240" w:lineRule="auto"/>
        <w:jc w:val="center"/>
      </w:pPr>
      <w:bookmarkStart w:id="0" w:name="_GoBack"/>
      <w:bookmarkEnd w:id="0"/>
    </w:p>
    <w:sectPr w:rsidR="002D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_sans_semi_bold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A6"/>
    <w:rsid w:val="001C2BA6"/>
    <w:rsid w:val="002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92315-525F-4DE0-8485-353B948B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672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13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rossignol.fr/images/produits/56514_2_56514_ARKEA_Profil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rossignol.fr/images/produits/56514_1_56514_ARKEA_34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www.rossignol.fr/images/produits/56514_3_56514_ARKEA_face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</cp:revision>
  <dcterms:created xsi:type="dcterms:W3CDTF">2014-11-24T09:59:00Z</dcterms:created>
  <dcterms:modified xsi:type="dcterms:W3CDTF">2014-11-24T09:59:00Z</dcterms:modified>
</cp:coreProperties>
</file>